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02123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PERSIAPAN ALOKASI RUANGAN BUFFER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Khusnul Hidayati (1018)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